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选拔赛报名表</w:t>
      </w:r>
    </w:p>
    <w:tbl>
      <w:tblPr>
        <w:tblStyle w:val="2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47"/>
        <w:gridCol w:w="1110"/>
        <w:gridCol w:w="949"/>
        <w:gridCol w:w="1023"/>
        <w:gridCol w:w="157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  <w:lang w:eastAsia="zh-Han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注册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省市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Hans"/>
              </w:rPr>
              <w:t>电话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参赛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小项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国际赛事成绩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</w:rPr>
              <w:t>2022年10月1日至2024年6月7日期间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697" w:type="dxa"/>
            <w:gridSpan w:val="6"/>
            <w:shd w:val="clear" w:color="auto" w:fill="auto"/>
          </w:tcPr>
          <w:p>
            <w:pPr>
              <w:spacing w:line="400" w:lineRule="exact"/>
              <w:rPr>
                <w:rFonts w:ascii="汉仪大宋简" w:hAnsi="汉仪大宋简" w:eastAsia="汉仪大宋简" w:cs="汉仪大宋简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汉仪大宋简" w:hAnsi="汉仪大宋简" w:eastAsia="汉仪大宋简" w:cs="汉仪大宋简"/>
                <w:sz w:val="28"/>
                <w:szCs w:val="28"/>
                <w:lang w:eastAsia="zh-Hans"/>
              </w:rPr>
            </w:pPr>
            <w:r>
              <w:rPr>
                <w:rFonts w:hint="eastAsia" w:ascii="汉仪大宋简" w:hAnsi="汉仪大宋简" w:eastAsia="汉仪大宋简" w:cs="汉仪大宋简"/>
                <w:sz w:val="28"/>
                <w:szCs w:val="28"/>
                <w:lang w:eastAsia="zh-Hans"/>
              </w:rPr>
              <w:t>备注</w:t>
            </w:r>
          </w:p>
        </w:tc>
        <w:tc>
          <w:tcPr>
            <w:tcW w:w="7697" w:type="dxa"/>
            <w:gridSpan w:val="6"/>
            <w:shd w:val="clear" w:color="auto" w:fill="auto"/>
          </w:tcPr>
          <w:p>
            <w:pPr>
              <w:spacing w:line="400" w:lineRule="exact"/>
              <w:rPr>
                <w:rFonts w:ascii="汉仪大宋简" w:hAnsi="汉仪大宋简" w:eastAsia="汉仪大宋简" w:cs="汉仪大宋简"/>
                <w:sz w:val="28"/>
                <w:szCs w:val="28"/>
                <w:lang w:eastAsia="zh-Hans"/>
              </w:rPr>
            </w:pPr>
          </w:p>
        </w:tc>
      </w:tr>
    </w:tbl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ODkyODI3N2NjNmNjMWJkOTI0MzBhZGYwZmNjMDAifQ=="/>
  </w:docVars>
  <w:rsids>
    <w:rsidRoot w:val="472C768F"/>
    <w:rsid w:val="472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2024-06-15T03:46:00Z</dcterms:created>
  <dc:creator>SZH</dc:creator>
  <cp:lastModifiedBy>SZH</cp:lastModifiedBy>
  <dcterms:modified xsi:type="dcterms:W3CDTF">2024-06-15T03:46:47Z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FD91E2219C964C2F8F05CE19366C9B40_11</vt:lpwstr>
  </property>
</Properties>
</file>